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3177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431772">
              <w:rPr>
                <w:b/>
              </w:rPr>
              <w:t>2348504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431772">
        <w:rPr>
          <w:b/>
        </w:rPr>
        <w:t>п</w:t>
      </w:r>
      <w:r w:rsidR="00431772" w:rsidRPr="00431772">
        <w:rPr>
          <w:b/>
        </w:rPr>
        <w:t>рожектор</w:t>
      </w:r>
      <w:r w:rsidR="00431772">
        <w:rPr>
          <w:b/>
        </w:rPr>
        <w:t>а</w:t>
      </w:r>
      <w:r w:rsidR="00431772" w:rsidRPr="00431772">
        <w:rPr>
          <w:b/>
        </w:rPr>
        <w:t xml:space="preserve"> светодиодн</w:t>
      </w:r>
      <w:r w:rsidR="00431772">
        <w:rPr>
          <w:b/>
        </w:rPr>
        <w:t>ого</w:t>
      </w:r>
      <w:r w:rsidR="00431772" w:rsidRPr="00431772">
        <w:rPr>
          <w:b/>
        </w:rPr>
        <w:t xml:space="preserve"> СДО 3-200 200Вт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D07ABA" w:rsidRDefault="00431772" w:rsidP="00FE6358">
            <w:pPr>
              <w:jc w:val="center"/>
              <w:rPr>
                <w:color w:val="000000"/>
              </w:rPr>
            </w:pPr>
            <w:r w:rsidRPr="00431772">
              <w:t>Прожектор светодиодный СДО 3-200 200Вт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431772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431772">
              <w:rPr>
                <w:color w:val="000000"/>
              </w:rPr>
              <w:t>200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1772" w:rsidRDefault="00B63EF0" w:rsidP="0043177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431772">
              <w:rPr>
                <w:color w:val="000000"/>
                <w:lang w:val="en-US"/>
              </w:rPr>
              <w:t>LED</w:t>
            </w:r>
          </w:p>
        </w:tc>
      </w:tr>
      <w:tr w:rsidR="00FC7B5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B5F" w:rsidRPr="00833833" w:rsidRDefault="00FC7B5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B5F" w:rsidRDefault="00FC7B5F" w:rsidP="00431772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 1</w:t>
            </w:r>
            <w:bookmarkStart w:id="0" w:name="_GoBack"/>
            <w:bookmarkEnd w:id="0"/>
          </w:p>
        </w:tc>
      </w:tr>
      <w:tr w:rsidR="0043177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772" w:rsidRPr="00833833" w:rsidRDefault="0043177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772" w:rsidRDefault="00431772" w:rsidP="00431772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431772">
              <w:rPr>
                <w:color w:val="000000"/>
              </w:rPr>
              <w:t xml:space="preserve">пособ установки </w:t>
            </w:r>
            <w:r>
              <w:rPr>
                <w:color w:val="000000"/>
              </w:rPr>
              <w:t>–</w:t>
            </w:r>
            <w:r w:rsidRPr="00431772">
              <w:rPr>
                <w:color w:val="000000"/>
              </w:rPr>
              <w:t xml:space="preserve"> при помощи скобы на опорную поверхность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431772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431772">
              <w:rPr>
                <w:color w:val="000000"/>
              </w:rPr>
              <w:t>65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</w:t>
      </w:r>
      <w:proofErr w:type="gramStart"/>
      <w:r w:rsidRPr="00D618BD">
        <w:rPr>
          <w:sz w:val="24"/>
          <w:szCs w:val="24"/>
        </w:rPr>
        <w:t>так же</w:t>
      </w:r>
      <w:proofErr w:type="gramEnd"/>
      <w:r w:rsidRPr="00D618BD">
        <w:rPr>
          <w:sz w:val="24"/>
          <w:szCs w:val="24"/>
        </w:rPr>
        <w:t xml:space="preserve">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C55D20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F6EEE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9F6EEE">
        <w:rPr>
          <w:sz w:val="24"/>
          <w:szCs w:val="24"/>
        </w:rPr>
        <w:t> «</w:t>
      </w: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</w:t>
      </w:r>
      <w:r w:rsidR="00830CE0" w:rsidRPr="00D618BD">
        <w:rPr>
          <w:bCs/>
        </w:rPr>
        <w:lastRenderedPageBreak/>
        <w:t>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D20" w:rsidRDefault="00C55D20">
      <w:r>
        <w:separator/>
      </w:r>
    </w:p>
  </w:endnote>
  <w:endnote w:type="continuationSeparator" w:id="0">
    <w:p w:rsidR="00C55D20" w:rsidRDefault="00C5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C7B5F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D20" w:rsidRDefault="00C55D20">
      <w:r>
        <w:separator/>
      </w:r>
    </w:p>
  </w:footnote>
  <w:footnote w:type="continuationSeparator" w:id="0">
    <w:p w:rsidR="00C55D20" w:rsidRDefault="00C55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6D11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1772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55D20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07ABA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C7B5F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42129BA-C2BB-48FA-8A94-8E1576B83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48A104-311E-4147-85F8-AA98D8CAA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Новожилов Анатолий Александрович</cp:lastModifiedBy>
  <cp:revision>4</cp:revision>
  <cp:lastPrinted>2009-10-15T06:49:00Z</cp:lastPrinted>
  <dcterms:created xsi:type="dcterms:W3CDTF">2017-09-23T12:52:00Z</dcterms:created>
  <dcterms:modified xsi:type="dcterms:W3CDTF">2017-09-23T12:58:00Z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